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B238C" w:rsidRDefault="006D334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30.5pt;height:512.5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Vauxhall chassis numbers 2"/>
            <w10:wrap type="none"/>
            <w10:anchorlock/>
          </v:shape>
        </w:pict>
      </w:r>
      <w:bookmarkEnd w:id="0"/>
    </w:p>
    <w:sectPr w:rsidR="00EB238C" w:rsidSect="006D3343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43" w:rsidRDefault="006D3343" w:rsidP="006D3343">
      <w:pPr>
        <w:spacing w:after="0" w:line="240" w:lineRule="auto"/>
      </w:pPr>
      <w:r>
        <w:separator/>
      </w:r>
    </w:p>
  </w:endnote>
  <w:endnote w:type="continuationSeparator" w:id="0">
    <w:p w:rsidR="006D3343" w:rsidRDefault="006D3343" w:rsidP="006D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43" w:rsidRDefault="006D3343" w:rsidP="006D3343">
      <w:pPr>
        <w:spacing w:after="0" w:line="240" w:lineRule="auto"/>
      </w:pPr>
      <w:r>
        <w:separator/>
      </w:r>
    </w:p>
  </w:footnote>
  <w:footnote w:type="continuationSeparator" w:id="0">
    <w:p w:rsidR="006D3343" w:rsidRDefault="006D3343" w:rsidP="006D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43"/>
    <w:rsid w:val="006D3343"/>
    <w:rsid w:val="00CE48E4"/>
    <w:rsid w:val="00D5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BB15D3-D854-4550-9922-D2DAD41C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Sara</dc:creator>
  <cp:keywords/>
  <dc:description/>
  <cp:lastModifiedBy>Peter Sara</cp:lastModifiedBy>
  <cp:revision>1</cp:revision>
  <dcterms:created xsi:type="dcterms:W3CDTF">2021-01-17T01:22:00Z</dcterms:created>
  <dcterms:modified xsi:type="dcterms:W3CDTF">2021-01-17T01:27:00Z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jsarap@jci.com</vt:lpwstr>
  </property>
  <property fmtid="{D5CDD505-2E9C-101B-9397-08002B2CF9AE}" pid="5" name="MSIP_Label_6be01c0c-f9b3-4dc4-af0b-a82110cc37cd_SetDate">
    <vt:lpwstr>2021-01-17T01:26:33.8377839Z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2e68b36f-a03e-4af5-b91f-e7a68305f04e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